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B4" w:rsidRPr="00352FF8" w:rsidRDefault="003D24C3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C457B4" w:rsidRPr="00352FF8" w:rsidRDefault="003D24C3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C457B4" w:rsidRPr="00352FF8" w:rsidRDefault="003D24C3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C457B4" w:rsidRPr="00352FF8" w:rsidRDefault="003D24C3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C457B4" w:rsidRPr="00FB17B2" w:rsidRDefault="00FB17B2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12 </w:t>
      </w:r>
      <w:r w:rsidR="003D24C3">
        <w:rPr>
          <w:rFonts w:ascii="Times New Roman" w:hAnsi="Times New Roman"/>
          <w:sz w:val="24"/>
          <w:szCs w:val="24"/>
          <w:lang w:val="sr-Latn-CS"/>
        </w:rPr>
        <w:t>Broj</w:t>
      </w:r>
      <w:r>
        <w:rPr>
          <w:rFonts w:ascii="Times New Roman" w:hAnsi="Times New Roman"/>
          <w:sz w:val="24"/>
          <w:szCs w:val="24"/>
          <w:lang w:val="sr-Latn-CS"/>
        </w:rPr>
        <w:t xml:space="preserve"> 06-2/</w:t>
      </w:r>
      <w:r w:rsidR="003B113D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  <w:lang w:val="sr-Latn-CS"/>
        </w:rPr>
        <w:t>-2</w:t>
      </w:r>
      <w:r>
        <w:rPr>
          <w:rFonts w:ascii="Times New Roman" w:hAnsi="Times New Roman"/>
          <w:sz w:val="24"/>
          <w:szCs w:val="24"/>
          <w:lang w:val="sr-Cyrl-RS"/>
        </w:rPr>
        <w:t>3</w:t>
      </w:r>
    </w:p>
    <w:p w:rsidR="00C457B4" w:rsidRPr="00352FF8" w:rsidRDefault="003B113D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RS"/>
        </w:rPr>
        <w:t>21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3D24C3">
        <w:rPr>
          <w:rFonts w:ascii="Times New Roman" w:hAnsi="Times New Roman"/>
          <w:sz w:val="24"/>
          <w:szCs w:val="24"/>
          <w:lang w:val="sr-Cyrl-RS"/>
        </w:rPr>
        <w:t>april</w:t>
      </w:r>
      <w:r w:rsidR="003047A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B2">
        <w:rPr>
          <w:rFonts w:ascii="Times New Roman" w:hAnsi="Times New Roman"/>
          <w:sz w:val="24"/>
          <w:szCs w:val="24"/>
          <w:lang w:val="sr-Latn-CS"/>
        </w:rPr>
        <w:t>202</w:t>
      </w:r>
      <w:r w:rsidR="00FB17B2">
        <w:rPr>
          <w:rFonts w:ascii="Times New Roman" w:hAnsi="Times New Roman"/>
          <w:sz w:val="24"/>
          <w:szCs w:val="24"/>
          <w:lang w:val="sr-Cyrl-RS"/>
        </w:rPr>
        <w:t>3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3D24C3">
        <w:rPr>
          <w:rFonts w:ascii="Times New Roman" w:hAnsi="Times New Roman"/>
          <w:sz w:val="24"/>
          <w:szCs w:val="24"/>
          <w:lang w:val="sr-Latn-CS"/>
        </w:rPr>
        <w:t>godine</w:t>
      </w:r>
    </w:p>
    <w:p w:rsidR="00C457B4" w:rsidRPr="00352FF8" w:rsidRDefault="003D24C3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B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e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o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g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r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d</w:t>
      </w:r>
    </w:p>
    <w:p w:rsidR="00C457B4" w:rsidRPr="00352FF8" w:rsidRDefault="00C457B4" w:rsidP="00352FF8">
      <w:pPr>
        <w:spacing w:after="0" w:line="240" w:lineRule="auto"/>
        <w:jc w:val="both"/>
        <w:rPr>
          <w:b/>
          <w:color w:val="C00000"/>
          <w:szCs w:val="24"/>
          <w:lang w:val="sr-Cyrl-CS"/>
        </w:rPr>
      </w:pPr>
    </w:p>
    <w:p w:rsidR="00C457B4" w:rsidRDefault="00C457B4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5B0C10" w:rsidRPr="005B0C10" w:rsidRDefault="005B0C10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C457B4" w:rsidRPr="00352FF8" w:rsidRDefault="003D24C3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Z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</w:t>
      </w:r>
    </w:p>
    <w:p w:rsidR="00C457B4" w:rsidRPr="00352FF8" w:rsidRDefault="003B113D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RS"/>
        </w:rPr>
        <w:t xml:space="preserve">12. </w:t>
      </w:r>
      <w:r w:rsidR="003D24C3">
        <w:rPr>
          <w:szCs w:val="24"/>
          <w:lang w:val="sr-Cyrl-CS"/>
        </w:rPr>
        <w:t>SEDNICE</w:t>
      </w:r>
      <w:r w:rsidR="00C457B4" w:rsidRPr="00352FF8">
        <w:rPr>
          <w:szCs w:val="24"/>
          <w:lang w:val="sr-Cyrl-CS"/>
        </w:rPr>
        <w:t xml:space="preserve"> </w:t>
      </w:r>
      <w:r w:rsidR="003D24C3">
        <w:rPr>
          <w:szCs w:val="24"/>
          <w:lang w:val="sr-Cyrl-CS"/>
        </w:rPr>
        <w:t>ODBORA</w:t>
      </w:r>
      <w:r w:rsidR="00C457B4" w:rsidRPr="00352FF8">
        <w:rPr>
          <w:szCs w:val="24"/>
          <w:lang w:val="sr-Cyrl-CS"/>
        </w:rPr>
        <w:t xml:space="preserve"> </w:t>
      </w:r>
      <w:r w:rsidR="003D24C3">
        <w:rPr>
          <w:szCs w:val="24"/>
          <w:lang w:val="sr-Cyrl-CS"/>
        </w:rPr>
        <w:t>ZA</w:t>
      </w:r>
      <w:r w:rsidR="00C457B4" w:rsidRPr="00352FF8">
        <w:rPr>
          <w:szCs w:val="24"/>
          <w:lang w:val="sr-Cyrl-CS"/>
        </w:rPr>
        <w:t xml:space="preserve"> </w:t>
      </w:r>
      <w:r w:rsidR="003D24C3">
        <w:rPr>
          <w:szCs w:val="24"/>
          <w:lang w:val="sr-Cyrl-CS"/>
        </w:rPr>
        <w:t>POLjOPRIVREDU</w:t>
      </w:r>
      <w:r w:rsidR="00C457B4" w:rsidRPr="00352FF8">
        <w:rPr>
          <w:szCs w:val="24"/>
          <w:lang w:val="sr-Cyrl-CS"/>
        </w:rPr>
        <w:t xml:space="preserve">, </w:t>
      </w:r>
      <w:r w:rsidR="003D24C3">
        <w:rPr>
          <w:szCs w:val="24"/>
          <w:lang w:val="sr-Cyrl-CS"/>
        </w:rPr>
        <w:t>ŠUMARSTVO</w:t>
      </w:r>
    </w:p>
    <w:p w:rsidR="00C457B4" w:rsidRPr="00352FF8" w:rsidRDefault="003D24C3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VODOPRIVREDU</w:t>
      </w:r>
      <w:r w:rsidR="00C457B4" w:rsidRPr="00352FF8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ODRŽANE</w:t>
      </w:r>
      <w:r w:rsidR="00C457B4" w:rsidRPr="00352FF8">
        <w:rPr>
          <w:szCs w:val="24"/>
          <w:lang w:val="sr-Cyrl-CS"/>
        </w:rPr>
        <w:t xml:space="preserve"> </w:t>
      </w:r>
      <w:r w:rsidR="003B113D">
        <w:rPr>
          <w:szCs w:val="24"/>
          <w:lang w:val="sr-Cyrl-RS"/>
        </w:rPr>
        <w:t>20</w:t>
      </w:r>
      <w:r w:rsidR="00C457B4" w:rsidRPr="00352FF8">
        <w:rPr>
          <w:szCs w:val="24"/>
          <w:lang w:val="sr-Cyrl-RS"/>
        </w:rPr>
        <w:t>.</w:t>
      </w:r>
      <w:r w:rsidR="003047A7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APRILA</w:t>
      </w:r>
      <w:r w:rsidR="003047A7">
        <w:rPr>
          <w:szCs w:val="24"/>
          <w:lang w:val="sr-Cyrl-CS"/>
        </w:rPr>
        <w:t xml:space="preserve"> </w:t>
      </w:r>
      <w:r w:rsidR="00FB17B2">
        <w:rPr>
          <w:szCs w:val="24"/>
          <w:lang w:val="sr-Cyrl-CS"/>
        </w:rPr>
        <w:t>2023</w:t>
      </w:r>
      <w:r w:rsidR="00C457B4" w:rsidRPr="00352FF8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</w:p>
    <w:p w:rsidR="00C457B4" w:rsidRPr="00352FF8" w:rsidRDefault="00C457B4" w:rsidP="00352FF8">
      <w:pPr>
        <w:rPr>
          <w:color w:val="C00000"/>
          <w:szCs w:val="24"/>
          <w:lang w:val="sr-Cyrl-CS"/>
        </w:rPr>
      </w:pPr>
    </w:p>
    <w:p w:rsidR="00C457B4" w:rsidRPr="00352FF8" w:rsidRDefault="003D24C3" w:rsidP="00352FF8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Sednica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počela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C457B4" w:rsidRPr="00352FF8">
        <w:rPr>
          <w:szCs w:val="24"/>
          <w:lang w:val="sr-Cyrl-CS"/>
        </w:rPr>
        <w:t xml:space="preserve"> 1</w:t>
      </w:r>
      <w:r w:rsidR="003B113D">
        <w:rPr>
          <w:szCs w:val="24"/>
          <w:lang w:val="sr-Cyrl-RS"/>
        </w:rPr>
        <w:t>0</w:t>
      </w:r>
      <w:r w:rsidR="00C457B4" w:rsidRPr="00352FF8">
        <w:rPr>
          <w:szCs w:val="24"/>
          <w:lang w:val="sr-Cyrl-CS"/>
        </w:rPr>
        <w:t>,</w:t>
      </w:r>
      <w:r w:rsidR="003B113D">
        <w:rPr>
          <w:szCs w:val="24"/>
          <w:lang w:val="sr-Cyrl-RS"/>
        </w:rPr>
        <w:t>30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časova</w:t>
      </w:r>
      <w:r w:rsidR="00C457B4" w:rsidRPr="00352FF8">
        <w:rPr>
          <w:szCs w:val="24"/>
          <w:lang w:val="sr-Cyrl-CS"/>
        </w:rPr>
        <w:t xml:space="preserve">. </w:t>
      </w:r>
    </w:p>
    <w:p w:rsidR="00C457B4" w:rsidRPr="00352FF8" w:rsidRDefault="003D24C3" w:rsidP="00352FF8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C457B4" w:rsidRDefault="003D24C3" w:rsidP="00352FF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>:</w:t>
      </w:r>
      <w:r w:rsidR="00C457B4" w:rsidRPr="00352FF8">
        <w:rPr>
          <w:rFonts w:ascii="Times New Roman" w:hAnsi="Times New Roman"/>
          <w:color w:val="C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Milica</w:t>
      </w:r>
      <w:r w:rsidR="00CB2E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Obradović</w:t>
      </w:r>
      <w:r w:rsidR="00CB2EEE">
        <w:rPr>
          <w:rFonts w:ascii="Times New Roman" w:hAnsi="Times New Roman"/>
          <w:sz w:val="24"/>
          <w:szCs w:val="24"/>
          <w:lang w:val="sr-Cyrl-RS"/>
        </w:rPr>
        <w:t>,</w:t>
      </w:r>
      <w:r w:rsidR="004A6C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Milosav</w:t>
      </w:r>
      <w:r w:rsidR="00FB17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Milojević</w:t>
      </w:r>
      <w:r w:rsidR="00FB17B2">
        <w:rPr>
          <w:rFonts w:ascii="Times New Roman" w:hAnsi="Times New Roman"/>
          <w:sz w:val="24"/>
          <w:szCs w:val="24"/>
          <w:lang w:val="sr-Cyrl-RS"/>
        </w:rPr>
        <w:t>,</w:t>
      </w:r>
      <w:r w:rsidR="00CB2E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Milija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Miletić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Momir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Stojilković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>,</w:t>
      </w:r>
      <w:r w:rsidR="004A6C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</w:t>
      </w:r>
      <w:r w:rsidR="004A6C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Akoš</w:t>
      </w:r>
      <w:r w:rsidR="004A6C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</w:t>
      </w:r>
      <w:r w:rsidR="004A6CD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Dijana</w:t>
      </w:r>
      <w:r w:rsidR="004A6C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Radović</w:t>
      </w:r>
      <w:r w:rsidR="004A6CDD">
        <w:rPr>
          <w:rFonts w:ascii="Times New Roman" w:hAnsi="Times New Roman"/>
          <w:sz w:val="24"/>
          <w:szCs w:val="24"/>
          <w:lang w:val="sr-Cyrl-RS"/>
        </w:rPr>
        <w:t>,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Anna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CB2E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CB2EEE">
        <w:rPr>
          <w:rFonts w:ascii="Times New Roman" w:hAnsi="Times New Roman"/>
          <w:sz w:val="24"/>
          <w:szCs w:val="24"/>
          <w:lang w:val="sr-Cyrl-RS"/>
        </w:rPr>
        <w:t>,</w:t>
      </w:r>
      <w:r w:rsidR="00611D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611D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="00611D91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4A6CD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Marko</w:t>
      </w:r>
      <w:r w:rsidR="004927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Ristić</w:t>
      </w:r>
      <w:r w:rsidR="004927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Dejan</w:t>
      </w:r>
      <w:r w:rsidR="002141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Ignjatović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Milovan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Ilo</w:t>
      </w:r>
      <w:r w:rsidR="00AF61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Mihajlovski</w:t>
      </w:r>
      <w:r w:rsidR="00AF616A">
        <w:rPr>
          <w:rFonts w:ascii="Times New Roman" w:hAnsi="Times New Roman"/>
          <w:sz w:val="24"/>
          <w:szCs w:val="24"/>
          <w:lang w:val="sr-Cyrl-RS"/>
        </w:rPr>
        <w:t>.</w:t>
      </w:r>
    </w:p>
    <w:p w:rsidR="004927C3" w:rsidRPr="004927C3" w:rsidRDefault="003D24C3" w:rsidP="004927C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prisustvovao</w:t>
      </w:r>
      <w:r w:rsidR="004927C3" w:rsidRPr="00652F0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Jovanović</w:t>
      </w:r>
      <w:r w:rsidR="004927C3">
        <w:rPr>
          <w:rFonts w:ascii="Times New Roman" w:hAnsi="Times New Roman"/>
          <w:sz w:val="24"/>
          <w:szCs w:val="24"/>
          <w:lang w:val="sr-Cyrl-CS"/>
        </w:rPr>
        <w:t>,</w:t>
      </w:r>
      <w:r w:rsidR="004927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4927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njegov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4927C3" w:rsidRPr="00652F00">
        <w:rPr>
          <w:rFonts w:ascii="Times New Roman" w:hAnsi="Times New Roman"/>
          <w:sz w:val="24"/>
          <w:szCs w:val="24"/>
          <w:lang w:val="sr-Cyrl-CS"/>
        </w:rPr>
        <w:t>.</w:t>
      </w:r>
    </w:p>
    <w:p w:rsidR="00C457B4" w:rsidRPr="00352FF8" w:rsidRDefault="003D24C3" w:rsidP="00352FF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C61D6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C61D6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Jelena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Kalajdžić</w:t>
      </w:r>
      <w:r w:rsidR="000F0AF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F0AF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Dejan</w:t>
      </w:r>
      <w:r w:rsidR="000F0AF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Bulatović</w:t>
      </w:r>
      <w:r w:rsidR="009D114F">
        <w:rPr>
          <w:rFonts w:ascii="Times New Roman" w:hAnsi="Times New Roman"/>
          <w:sz w:val="24"/>
          <w:szCs w:val="24"/>
        </w:rPr>
        <w:t>,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nisu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>.</w:t>
      </w:r>
    </w:p>
    <w:p w:rsidR="00C457B4" w:rsidRDefault="003D24C3" w:rsidP="00492C18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CS"/>
        </w:rPr>
        <w:t>Sednici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su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prisustvovali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predstavnici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Ministarstva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poljoprivrede</w:t>
      </w:r>
      <w:r w:rsidR="00AD5121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šumarstva</w:t>
      </w:r>
      <w:r w:rsidR="00AD512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AD512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vodoprivrede</w:t>
      </w:r>
      <w:r w:rsidR="00AD5121">
        <w:rPr>
          <w:szCs w:val="24"/>
          <w:lang w:val="sr-Cyrl-CS"/>
        </w:rPr>
        <w:t>: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Veljko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Odalović</w:t>
      </w:r>
      <w:r w:rsidR="00530F76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državni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sekretar</w:t>
      </w:r>
      <w:r w:rsidR="00530F76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Milica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Neđić</w:t>
      </w:r>
      <w:r w:rsidR="00530F76" w:rsidRPr="00530F76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pomoćnik</w:t>
      </w:r>
      <w:r w:rsidR="00530F76" w:rsidRP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ministra</w:t>
      </w:r>
      <w:r w:rsidR="00530F76" w:rsidRP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Sektora</w:t>
      </w:r>
      <w:r w:rsidR="00530F76" w:rsidRP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530F76" w:rsidRP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pravn</w:t>
      </w:r>
      <w:r w:rsidR="00530F76" w:rsidRPr="00530F76">
        <w:rPr>
          <w:szCs w:val="24"/>
          <w:lang w:val="sr-Cyrl-CS"/>
        </w:rPr>
        <w:t>e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normativne</w:t>
      </w:r>
      <w:r w:rsidR="00530F76" w:rsidRP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poslove</w:t>
      </w:r>
      <w:r w:rsidR="00530F76" w:rsidRPr="00530F76">
        <w:rPr>
          <w:szCs w:val="24"/>
          <w:lang w:val="sr-Cyrl-CS"/>
        </w:rPr>
        <w:t>,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Lazar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Popović</w:t>
      </w:r>
      <w:r w:rsidR="00530F76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pomoćnik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direktora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Uprave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agrarna</w:t>
      </w:r>
      <w:r w:rsidR="00530F7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plaćanja</w:t>
      </w:r>
      <w:r w:rsidR="00530F76">
        <w:rPr>
          <w:szCs w:val="24"/>
          <w:lang w:val="sr-Cyrl-CS"/>
        </w:rPr>
        <w:t>.</w:t>
      </w:r>
    </w:p>
    <w:p w:rsidR="00492C18" w:rsidRDefault="00492C18" w:rsidP="00611D91">
      <w:pPr>
        <w:spacing w:after="0" w:line="240" w:lineRule="auto"/>
        <w:jc w:val="both"/>
        <w:rPr>
          <w:szCs w:val="24"/>
          <w:lang w:val="sr-Cyrl-RS"/>
        </w:rPr>
      </w:pPr>
    </w:p>
    <w:p w:rsidR="00AD5121" w:rsidRPr="00352FF8" w:rsidRDefault="00AD5121" w:rsidP="00611D91">
      <w:pPr>
        <w:spacing w:after="0" w:line="240" w:lineRule="auto"/>
        <w:jc w:val="both"/>
        <w:rPr>
          <w:color w:val="C00000"/>
          <w:szCs w:val="24"/>
          <w:lang w:val="sr-Cyrl-RS"/>
        </w:rPr>
      </w:pPr>
    </w:p>
    <w:p w:rsidR="00492C18" w:rsidRDefault="003D24C3" w:rsidP="00492C18">
      <w:pPr>
        <w:tabs>
          <w:tab w:val="left" w:pos="1134"/>
        </w:tabs>
        <w:spacing w:after="0" w:line="240" w:lineRule="auto"/>
        <w:ind w:firstLine="720"/>
        <w:jc w:val="both"/>
        <w:rPr>
          <w:bCs/>
          <w:szCs w:val="24"/>
          <w:lang w:val="sr-Cyrl-RS"/>
        </w:rPr>
      </w:pPr>
      <w:r>
        <w:rPr>
          <w:bCs/>
          <w:szCs w:val="24"/>
          <w:lang w:val="sr-Cyrl-RS"/>
        </w:rPr>
        <w:t>Odbor</w:t>
      </w:r>
      <w:r w:rsidR="00492C1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492C1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većinom</w:t>
      </w:r>
      <w:r w:rsidR="00492C1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glasova</w:t>
      </w:r>
      <w:r w:rsidR="00492C18" w:rsidRPr="00352FF8">
        <w:rPr>
          <w:bCs/>
          <w:szCs w:val="24"/>
          <w:lang w:val="sr-Cyrl-RS"/>
        </w:rPr>
        <w:t xml:space="preserve"> (1</w:t>
      </w:r>
      <w:r w:rsidR="00492C18">
        <w:rPr>
          <w:bCs/>
          <w:szCs w:val="24"/>
          <w:lang w:val="sr-Cyrl-RS"/>
        </w:rPr>
        <w:t>4</w:t>
      </w:r>
      <w:r w:rsidR="00530F76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za</w:t>
      </w:r>
      <w:r w:rsidR="00530F76">
        <w:rPr>
          <w:bCs/>
          <w:szCs w:val="24"/>
          <w:lang w:val="sr-Cyrl-RS"/>
        </w:rPr>
        <w:t xml:space="preserve">, 2 </w:t>
      </w:r>
      <w:r>
        <w:rPr>
          <w:bCs/>
          <w:szCs w:val="24"/>
          <w:lang w:val="sr-Cyrl-RS"/>
        </w:rPr>
        <w:t>nije</w:t>
      </w:r>
      <w:r w:rsidR="00530F76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glasalo</w:t>
      </w:r>
      <w:r w:rsidR="00492C18" w:rsidRPr="00352FF8">
        <w:rPr>
          <w:bCs/>
          <w:szCs w:val="24"/>
          <w:lang w:val="sr-Cyrl-RS"/>
        </w:rPr>
        <w:t xml:space="preserve">) </w:t>
      </w:r>
      <w:r>
        <w:rPr>
          <w:bCs/>
          <w:szCs w:val="24"/>
          <w:lang w:val="sr-Cyrl-RS"/>
        </w:rPr>
        <w:t>usvojio</w:t>
      </w:r>
      <w:r w:rsidR="00492C1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sledeći</w:t>
      </w:r>
      <w:r w:rsidR="00492C18" w:rsidRPr="00352FF8">
        <w:rPr>
          <w:bCs/>
          <w:szCs w:val="24"/>
          <w:lang w:val="sr-Cyrl-RS"/>
        </w:rPr>
        <w:t>:</w:t>
      </w:r>
    </w:p>
    <w:p w:rsidR="005B0C10" w:rsidRPr="00AD5121" w:rsidRDefault="005B0C10" w:rsidP="00AD5121">
      <w:pPr>
        <w:tabs>
          <w:tab w:val="left" w:pos="1134"/>
        </w:tabs>
        <w:spacing w:after="240" w:line="240" w:lineRule="auto"/>
        <w:jc w:val="both"/>
        <w:rPr>
          <w:rFonts w:eastAsia="Times New Roman"/>
          <w:szCs w:val="24"/>
          <w:lang w:val="sr-Cyrl-RS" w:eastAsia="en-GB"/>
        </w:rPr>
      </w:pPr>
    </w:p>
    <w:p w:rsidR="00C457B4" w:rsidRPr="00352FF8" w:rsidRDefault="003D24C3" w:rsidP="00352FF8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val="sr-Cyrl-CS" w:eastAsia="en-GB"/>
        </w:rPr>
      </w:pPr>
      <w:r>
        <w:rPr>
          <w:rFonts w:eastAsia="Times New Roman"/>
          <w:szCs w:val="24"/>
          <w:lang w:val="sr-Cyrl-CS" w:eastAsia="en-GB"/>
        </w:rPr>
        <w:t>D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v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i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  </w:t>
      </w:r>
      <w:r>
        <w:rPr>
          <w:rFonts w:eastAsia="Times New Roman"/>
          <w:szCs w:val="24"/>
          <w:lang w:val="sr-Cyrl-CS" w:eastAsia="en-GB"/>
        </w:rPr>
        <w:t>r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d</w:t>
      </w:r>
      <w:r w:rsidR="00C457B4" w:rsidRPr="00352FF8">
        <w:rPr>
          <w:rFonts w:eastAsia="Times New Roman"/>
          <w:szCs w:val="24"/>
          <w:lang w:val="sr-Cyrl-CS" w:eastAsia="en-GB"/>
        </w:rPr>
        <w:t>:</w:t>
      </w:r>
    </w:p>
    <w:p w:rsidR="003B113D" w:rsidRPr="003B113D" w:rsidRDefault="003D24C3" w:rsidP="003B113D">
      <w:pPr>
        <w:numPr>
          <w:ilvl w:val="0"/>
          <w:numId w:val="4"/>
        </w:numPr>
        <w:spacing w:after="0" w:line="240" w:lineRule="auto"/>
        <w:jc w:val="both"/>
        <w:rPr>
          <w:rFonts w:eastAsiaTheme="minorHAnsi" w:cstheme="minorBidi"/>
          <w:szCs w:val="24"/>
          <w:lang w:val="sr-Cyrl-CS"/>
        </w:rPr>
      </w:pPr>
      <w:r>
        <w:rPr>
          <w:rFonts w:eastAsiaTheme="minorHAnsi" w:cstheme="minorBidi"/>
          <w:szCs w:val="24"/>
          <w:lang w:val="sr-Cyrl-RS"/>
        </w:rPr>
        <w:t>Razmatranje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Predloga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zakona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o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izmenama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i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dopunama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Zakona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o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podsticajima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u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poljoprivredi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i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ruralnom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razvoju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, </w:t>
      </w:r>
      <w:r>
        <w:rPr>
          <w:rFonts w:eastAsiaTheme="minorHAnsi" w:cstheme="minorBidi"/>
          <w:szCs w:val="24"/>
          <w:lang w:val="sr-Cyrl-RS"/>
        </w:rPr>
        <w:t>koji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je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podnela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Vlada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(</w:t>
      </w:r>
      <w:r>
        <w:rPr>
          <w:rFonts w:eastAsiaTheme="minorHAnsi" w:cstheme="minorBidi"/>
          <w:szCs w:val="24"/>
          <w:lang w:val="sr-Cyrl-RS"/>
        </w:rPr>
        <w:t>broj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011-636/23 </w:t>
      </w:r>
      <w:r>
        <w:rPr>
          <w:rFonts w:eastAsiaTheme="minorHAnsi" w:cstheme="minorBidi"/>
          <w:szCs w:val="24"/>
          <w:lang w:val="sr-Cyrl-RS"/>
        </w:rPr>
        <w:t>od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31. </w:t>
      </w:r>
      <w:r>
        <w:rPr>
          <w:rFonts w:eastAsiaTheme="minorHAnsi" w:cstheme="minorBidi"/>
          <w:szCs w:val="24"/>
          <w:lang w:val="sr-Cyrl-RS"/>
        </w:rPr>
        <w:t>marta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2023. </w:t>
      </w:r>
      <w:r>
        <w:rPr>
          <w:rFonts w:eastAsiaTheme="minorHAnsi" w:cstheme="minorBidi"/>
          <w:szCs w:val="24"/>
          <w:lang w:val="sr-Cyrl-RS"/>
        </w:rPr>
        <w:t>godine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), </w:t>
      </w:r>
      <w:r>
        <w:rPr>
          <w:rFonts w:eastAsiaTheme="minorHAnsi" w:cstheme="minorBidi"/>
          <w:szCs w:val="24"/>
          <w:lang w:val="sr-Cyrl-RS"/>
        </w:rPr>
        <w:t>u</w:t>
      </w:r>
      <w:r w:rsidR="003B113D" w:rsidRPr="003B113D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načelu</w:t>
      </w:r>
      <w:r w:rsidR="003B113D" w:rsidRPr="003B113D">
        <w:rPr>
          <w:rFonts w:eastAsiaTheme="minorHAnsi" w:cstheme="minorBidi"/>
          <w:szCs w:val="24"/>
        </w:rPr>
        <w:t>.</w:t>
      </w:r>
    </w:p>
    <w:p w:rsidR="003B113D" w:rsidRPr="003B113D" w:rsidRDefault="003B113D" w:rsidP="003B113D">
      <w:pPr>
        <w:spacing w:after="0" w:line="240" w:lineRule="auto"/>
        <w:ind w:left="1080"/>
        <w:jc w:val="both"/>
        <w:rPr>
          <w:rFonts w:eastAsiaTheme="minorHAnsi" w:cstheme="minorBidi"/>
          <w:szCs w:val="24"/>
          <w:lang w:val="sr-Cyrl-CS"/>
        </w:rPr>
      </w:pPr>
    </w:p>
    <w:p w:rsidR="00BE6A44" w:rsidRDefault="003D24C3" w:rsidP="00D15CA3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Prva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tačka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967128" w:rsidRPr="005962DB">
        <w:rPr>
          <w:rFonts w:eastAsia="Times New Roman"/>
          <w:szCs w:val="24"/>
          <w:lang w:val="sr-Cyrl-RS"/>
        </w:rPr>
        <w:t xml:space="preserve"> - </w:t>
      </w:r>
      <w:r>
        <w:rPr>
          <w:szCs w:val="24"/>
          <w:lang w:val="sr-Cyrl-RS"/>
        </w:rPr>
        <w:t>Razmatranje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podsticajima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poljoprivredi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ruralnom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razvoju</w:t>
      </w:r>
      <w:r w:rsidR="00530F76" w:rsidRPr="00530F7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530F76" w:rsidRPr="00530F76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530F76" w:rsidRPr="00530F76">
        <w:rPr>
          <w:szCs w:val="24"/>
          <w:lang w:val="sr-Cyrl-RS"/>
        </w:rPr>
        <w:t xml:space="preserve"> 011-636/23 </w:t>
      </w:r>
      <w:r>
        <w:rPr>
          <w:szCs w:val="24"/>
          <w:lang w:val="sr-Cyrl-RS"/>
        </w:rPr>
        <w:t>od</w:t>
      </w:r>
      <w:r w:rsidR="00530F76" w:rsidRPr="00530F76">
        <w:rPr>
          <w:szCs w:val="24"/>
          <w:lang w:val="sr-Cyrl-RS"/>
        </w:rPr>
        <w:t xml:space="preserve"> 31. </w:t>
      </w:r>
      <w:r>
        <w:rPr>
          <w:szCs w:val="24"/>
          <w:lang w:val="sr-Cyrl-RS"/>
        </w:rPr>
        <w:t>marta</w:t>
      </w:r>
      <w:r w:rsidR="00530F76" w:rsidRPr="00530F76">
        <w:rPr>
          <w:szCs w:val="24"/>
          <w:lang w:val="sr-Cyrl-RS"/>
        </w:rPr>
        <w:t xml:space="preserve"> 2023. </w:t>
      </w:r>
      <w:r>
        <w:rPr>
          <w:szCs w:val="24"/>
          <w:lang w:val="sr-Cyrl-RS"/>
        </w:rPr>
        <w:t>godine</w:t>
      </w:r>
      <w:r w:rsidR="00530F76" w:rsidRPr="00530F76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530F76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530F76" w:rsidRPr="00530F76">
        <w:rPr>
          <w:szCs w:val="24"/>
          <w:lang w:val="sr-Cyrl-RS"/>
        </w:rPr>
        <w:t>.</w:t>
      </w:r>
    </w:p>
    <w:p w:rsidR="00530F76" w:rsidRDefault="00530F76" w:rsidP="00D15CA3">
      <w:pPr>
        <w:spacing w:after="0" w:line="240" w:lineRule="auto"/>
        <w:ind w:firstLine="720"/>
        <w:jc w:val="both"/>
        <w:rPr>
          <w:rFonts w:eastAsia="Times New Roman"/>
          <w:szCs w:val="24"/>
          <w:lang w:val="sr-Cyrl-RS"/>
        </w:rPr>
      </w:pPr>
    </w:p>
    <w:p w:rsidR="00832DB6" w:rsidRDefault="003D24C3" w:rsidP="003D40A8">
      <w:pPr>
        <w:spacing w:after="0" w:line="240" w:lineRule="auto"/>
        <w:ind w:firstLine="72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Veljko</w:t>
      </w:r>
      <w:r w:rsidR="00530F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Odalović</w:t>
      </w:r>
      <w:r w:rsidR="00530F7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državni</w:t>
      </w:r>
      <w:r w:rsidR="00530F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sekretar</w:t>
      </w:r>
      <w:r w:rsidR="00530F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530F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predstavio</w:t>
      </w:r>
      <w:r w:rsidR="00530F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530F7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802E8C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podsticajima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poljoprivredi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ruralnom</w:t>
      </w:r>
      <w:r w:rsidR="00802E8C" w:rsidRPr="00530F7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razvoju</w:t>
      </w:r>
      <w:r w:rsidR="00530F76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Kvalitet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ovog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utvrđivanje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minimalnog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iznosa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podsticaja</w:t>
      </w:r>
      <w:r w:rsidR="00F46B1C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koji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će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moći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imati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tendenciju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povećanja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mogućnostima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agrarnog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budžeta</w:t>
      </w:r>
      <w:r w:rsidR="00F46B1C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Drugi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kvalitet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ovog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Predloga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zakona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uvođenje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eAgrara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F46B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postupak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registracije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poljoprivrednih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gazdinstava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cilju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ostvarivanja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prava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podsticaje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375D6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poljoprivredi</w:t>
      </w:r>
      <w:r w:rsidR="003D40A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3D40A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ruralnom</w:t>
      </w:r>
      <w:r w:rsidR="003D40A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razvoju</w:t>
      </w:r>
      <w:r w:rsidR="003D40A8">
        <w:rPr>
          <w:rFonts w:eastAsia="Times New Roman"/>
          <w:szCs w:val="24"/>
          <w:lang w:val="sr-Cyrl-RS"/>
        </w:rPr>
        <w:t>.</w:t>
      </w:r>
    </w:p>
    <w:p w:rsidR="00802E8C" w:rsidRPr="00ED63E1" w:rsidRDefault="00802E8C" w:rsidP="003D40A8">
      <w:pPr>
        <w:spacing w:after="0" w:line="240" w:lineRule="auto"/>
        <w:ind w:firstLine="720"/>
        <w:jc w:val="both"/>
        <w:rPr>
          <w:rFonts w:eastAsia="Times New Roman"/>
          <w:szCs w:val="24"/>
          <w:lang w:val="sr-Cyrl-RS"/>
        </w:rPr>
      </w:pPr>
    </w:p>
    <w:p w:rsidR="00235BC2" w:rsidRPr="00796170" w:rsidRDefault="003D24C3" w:rsidP="003D40A8">
      <w:pPr>
        <w:ind w:firstLine="720"/>
        <w:jc w:val="both"/>
        <w:rPr>
          <w:szCs w:val="24"/>
          <w:lang w:val="sr-Cyrl-RS"/>
        </w:rPr>
      </w:pPr>
      <w:r>
        <w:rPr>
          <w:szCs w:val="24"/>
        </w:rPr>
        <w:lastRenderedPageBreak/>
        <w:t>U</w:t>
      </w:r>
      <w:r w:rsidR="00BE6A44" w:rsidRPr="00E239F6">
        <w:rPr>
          <w:szCs w:val="24"/>
        </w:rPr>
        <w:t xml:space="preserve"> </w:t>
      </w:r>
      <w:proofErr w:type="spellStart"/>
      <w:r>
        <w:rPr>
          <w:szCs w:val="24"/>
        </w:rPr>
        <w:t>diskusiji</w:t>
      </w:r>
      <w:proofErr w:type="spellEnd"/>
      <w:r w:rsidR="00BE6A44" w:rsidRPr="00E239F6"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 w:rsidR="00BE6A44" w:rsidRPr="00E239F6">
        <w:rPr>
          <w:szCs w:val="24"/>
        </w:rPr>
        <w:t xml:space="preserve"> </w:t>
      </w:r>
      <w:proofErr w:type="spellStart"/>
      <w:r>
        <w:rPr>
          <w:szCs w:val="24"/>
        </w:rPr>
        <w:t>učestvovali</w:t>
      </w:r>
      <w:proofErr w:type="spellEnd"/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BE6A44">
        <w:rPr>
          <w:szCs w:val="24"/>
        </w:rPr>
        <w:t xml:space="preserve">: </w:t>
      </w:r>
      <w:proofErr w:type="spellStart"/>
      <w:r>
        <w:rPr>
          <w:szCs w:val="24"/>
        </w:rPr>
        <w:t>Marijan</w:t>
      </w:r>
      <w:proofErr w:type="spellEnd"/>
      <w:r w:rsidR="00BE6A44">
        <w:rPr>
          <w:szCs w:val="24"/>
        </w:rPr>
        <w:t xml:space="preserve"> </w:t>
      </w:r>
      <w:proofErr w:type="spellStart"/>
      <w:r>
        <w:rPr>
          <w:szCs w:val="24"/>
        </w:rPr>
        <w:t>Rističević</w:t>
      </w:r>
      <w:proofErr w:type="spellEnd"/>
      <w:r w:rsidR="00BE6A44">
        <w:rPr>
          <w:szCs w:val="24"/>
        </w:rPr>
        <w:t>,</w:t>
      </w:r>
      <w:r w:rsidR="003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Milija</w:t>
      </w:r>
      <w:r w:rsidR="003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3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Marko</w:t>
      </w:r>
      <w:r w:rsidR="003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Ristić</w:t>
      </w:r>
      <w:r w:rsidR="003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Zoran</w:t>
      </w:r>
      <w:r w:rsidR="003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Sandić</w:t>
      </w:r>
      <w:r w:rsidR="003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Miroslav</w:t>
      </w:r>
      <w:r w:rsidR="003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Aleksić</w:t>
      </w:r>
      <w:r w:rsidR="003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Milovan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Jakovljević</w:t>
      </w:r>
      <w:r w:rsidR="00BE6A44">
        <w:rPr>
          <w:szCs w:val="24"/>
          <w:lang w:val="sr-Cyrl-RS"/>
        </w:rPr>
        <w:t>,</w:t>
      </w:r>
      <w:r w:rsidR="003D40A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Ilo</w:t>
      </w:r>
      <w:r w:rsidR="003D40A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Mihajlovski</w:t>
      </w:r>
      <w:r w:rsidR="003D40A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Veroljub</w:t>
      </w:r>
      <w:r w:rsidR="003D40A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Matić</w:t>
      </w:r>
      <w:r w:rsidR="003D40A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Dejan</w:t>
      </w:r>
      <w:r w:rsidR="00ED63E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Ignjatović</w:t>
      </w:r>
      <w:r w:rsidR="003D40A8">
        <w:rPr>
          <w:szCs w:val="24"/>
          <w:lang w:val="sr-Cyrl-RS"/>
        </w:rPr>
        <w:t xml:space="preserve">, </w:t>
      </w:r>
      <w:r>
        <w:rPr>
          <w:szCs w:val="24"/>
          <w:lang w:val="sr-Cyrl-CS"/>
        </w:rPr>
        <w:t>dr</w:t>
      </w:r>
      <w:r w:rsidR="00BE6A4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Jelena</w:t>
      </w:r>
      <w:r w:rsidR="003D40A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Kalajdžić</w:t>
      </w:r>
      <w:r w:rsidR="003D40A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3D40A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Dejan</w:t>
      </w:r>
      <w:r w:rsidR="003D40A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Bulatović</w:t>
      </w:r>
      <w:r w:rsidR="003D40A8">
        <w:rPr>
          <w:szCs w:val="24"/>
          <w:lang w:val="sr-Cyrl-CS"/>
        </w:rPr>
        <w:t>.</w:t>
      </w:r>
    </w:p>
    <w:p w:rsidR="007C7FB9" w:rsidRPr="007C7FB9" w:rsidRDefault="003D24C3" w:rsidP="007C7FB9">
      <w:pPr>
        <w:ind w:firstLine="720"/>
        <w:jc w:val="both"/>
        <w:rPr>
          <w:rFonts w:eastAsia="Times New Roman"/>
          <w:szCs w:val="24"/>
          <w:lang w:val="sr-Cyrl-RS" w:eastAsia="en-GB"/>
        </w:rPr>
      </w:pPr>
      <w:proofErr w:type="spellStart"/>
      <w:r>
        <w:rPr>
          <w:rFonts w:eastAsia="Times New Roman"/>
          <w:szCs w:val="24"/>
          <w:lang w:eastAsia="en-GB"/>
        </w:rPr>
        <w:t>Odbor</w:t>
      </w:r>
      <w:proofErr w:type="spellEnd"/>
      <w:r w:rsidR="00B82FCB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je</w:t>
      </w:r>
      <w:r w:rsidR="00B82FCB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većinom</w:t>
      </w:r>
      <w:proofErr w:type="spellEnd"/>
      <w:r w:rsidR="00B82FCB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glasova</w:t>
      </w:r>
      <w:proofErr w:type="spellEnd"/>
      <w:r w:rsidR="00B82FCB">
        <w:rPr>
          <w:rFonts w:eastAsia="Times New Roman"/>
          <w:szCs w:val="24"/>
          <w:lang w:eastAsia="en-GB"/>
        </w:rPr>
        <w:t xml:space="preserve"> (1</w:t>
      </w:r>
      <w:r w:rsidR="003D40A8">
        <w:rPr>
          <w:rFonts w:eastAsia="Times New Roman"/>
          <w:szCs w:val="24"/>
          <w:lang w:val="sr-Cyrl-RS" w:eastAsia="en-GB"/>
        </w:rPr>
        <w:t>0</w:t>
      </w:r>
      <w:r w:rsidR="00B82FCB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za</w:t>
      </w:r>
      <w:proofErr w:type="spellEnd"/>
      <w:r w:rsidR="00B82FCB">
        <w:rPr>
          <w:rFonts w:eastAsia="Times New Roman"/>
          <w:szCs w:val="24"/>
          <w:lang w:eastAsia="en-GB"/>
        </w:rPr>
        <w:t>,</w:t>
      </w:r>
      <w:r w:rsidR="003D40A8">
        <w:rPr>
          <w:rFonts w:eastAsia="Times New Roman"/>
          <w:szCs w:val="24"/>
          <w:lang w:val="sr-Cyrl-RS" w:eastAsia="en-GB"/>
        </w:rPr>
        <w:t xml:space="preserve"> 3 </w:t>
      </w:r>
      <w:r>
        <w:rPr>
          <w:rFonts w:eastAsia="Times New Roman"/>
          <w:szCs w:val="24"/>
          <w:lang w:val="sr-Cyrl-RS" w:eastAsia="en-GB"/>
        </w:rPr>
        <w:t>protiv</w:t>
      </w:r>
      <w:r w:rsidR="003D40A8">
        <w:rPr>
          <w:rFonts w:eastAsia="Times New Roman"/>
          <w:szCs w:val="24"/>
          <w:lang w:val="sr-Cyrl-RS" w:eastAsia="en-GB"/>
        </w:rPr>
        <w:t xml:space="preserve">, </w:t>
      </w:r>
      <w:r w:rsidR="00B82FCB">
        <w:rPr>
          <w:rFonts w:eastAsia="Times New Roman"/>
          <w:szCs w:val="24"/>
          <w:lang w:val="sr-Cyrl-RS" w:eastAsia="en-GB"/>
        </w:rPr>
        <w:t>1</w:t>
      </w:r>
      <w:r w:rsidR="003D40A8">
        <w:rPr>
          <w:rFonts w:eastAsia="Times New Roman"/>
          <w:szCs w:val="24"/>
          <w:lang w:val="sr-Cyrl-RS" w:eastAsia="en-GB"/>
        </w:rPr>
        <w:t xml:space="preserve"> </w:t>
      </w:r>
      <w:r>
        <w:rPr>
          <w:rFonts w:eastAsia="Times New Roman"/>
          <w:szCs w:val="24"/>
          <w:lang w:val="sr-Cyrl-RS" w:eastAsia="en-GB"/>
        </w:rPr>
        <w:t>nije</w:t>
      </w:r>
      <w:r w:rsidR="003D40A8">
        <w:rPr>
          <w:rFonts w:eastAsia="Times New Roman"/>
          <w:szCs w:val="24"/>
          <w:lang w:val="sr-Cyrl-RS" w:eastAsia="en-GB"/>
        </w:rPr>
        <w:t xml:space="preserve"> </w:t>
      </w:r>
      <w:r>
        <w:rPr>
          <w:rFonts w:eastAsia="Times New Roman"/>
          <w:szCs w:val="24"/>
          <w:lang w:val="sr-Cyrl-RS" w:eastAsia="en-GB"/>
        </w:rPr>
        <w:t>glasao</w:t>
      </w:r>
      <w:r w:rsidR="00532284" w:rsidRPr="0066331F">
        <w:rPr>
          <w:rFonts w:eastAsia="Times New Roman"/>
          <w:szCs w:val="24"/>
          <w:lang w:eastAsia="en-GB"/>
        </w:rPr>
        <w:t xml:space="preserve">), </w:t>
      </w:r>
      <w:r>
        <w:rPr>
          <w:rFonts w:eastAsia="Times New Roman"/>
          <w:szCs w:val="24"/>
          <w:lang w:eastAsia="en-GB"/>
        </w:rPr>
        <w:t>a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proofErr w:type="gramStart"/>
      <w:r>
        <w:rPr>
          <w:rFonts w:eastAsia="Times New Roman"/>
          <w:szCs w:val="24"/>
          <w:lang w:eastAsia="en-GB"/>
        </w:rPr>
        <w:t>na</w:t>
      </w:r>
      <w:proofErr w:type="spellEnd"/>
      <w:proofErr w:type="gram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osnovu</w:t>
      </w:r>
      <w:proofErr w:type="spell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člana</w:t>
      </w:r>
      <w:proofErr w:type="spellEnd"/>
      <w:r w:rsidR="003D40A8">
        <w:rPr>
          <w:rFonts w:eastAsia="Times New Roman"/>
          <w:szCs w:val="24"/>
          <w:lang w:val="sr-Cyrl-RS" w:eastAsia="en-GB"/>
        </w:rPr>
        <w:t xml:space="preserve"> 156</w:t>
      </w:r>
      <w:r w:rsidR="003D40A8">
        <w:rPr>
          <w:rFonts w:eastAsia="Times New Roman"/>
          <w:szCs w:val="24"/>
          <w:lang w:eastAsia="en-GB"/>
        </w:rPr>
        <w:t xml:space="preserve">. </w:t>
      </w:r>
      <w:proofErr w:type="spellStart"/>
      <w:proofErr w:type="gramStart"/>
      <w:r>
        <w:rPr>
          <w:rFonts w:eastAsia="Times New Roman"/>
          <w:szCs w:val="24"/>
          <w:lang w:eastAsia="en-GB"/>
        </w:rPr>
        <w:t>stav</w:t>
      </w:r>
      <w:proofErr w:type="spellEnd"/>
      <w:proofErr w:type="gramEnd"/>
      <w:r w:rsidR="003D40A8">
        <w:rPr>
          <w:rFonts w:eastAsia="Times New Roman"/>
          <w:szCs w:val="24"/>
          <w:lang w:eastAsia="en-GB"/>
        </w:rPr>
        <w:t xml:space="preserve"> </w:t>
      </w:r>
      <w:r w:rsidR="003D40A8">
        <w:rPr>
          <w:rFonts w:eastAsia="Times New Roman"/>
          <w:szCs w:val="24"/>
          <w:lang w:val="sr-Cyrl-RS" w:eastAsia="en-GB"/>
        </w:rPr>
        <w:t>3</w:t>
      </w:r>
      <w:r w:rsidR="00B82FCB">
        <w:rPr>
          <w:rFonts w:eastAsia="Times New Roman"/>
          <w:szCs w:val="24"/>
          <w:lang w:eastAsia="en-GB"/>
        </w:rPr>
        <w:t xml:space="preserve">. </w:t>
      </w:r>
      <w:r>
        <w:rPr>
          <w:rFonts w:eastAsia="Times New Roman"/>
          <w:szCs w:val="24"/>
          <w:lang w:eastAsia="en-GB"/>
        </w:rPr>
        <w:t>Po</w:t>
      </w:r>
      <w:r>
        <w:rPr>
          <w:rFonts w:eastAsia="Times New Roman"/>
          <w:szCs w:val="24"/>
          <w:lang w:val="sr-Cyrl-RS" w:eastAsia="en-GB"/>
        </w:rPr>
        <w:t>s</w:t>
      </w:r>
      <w:proofErr w:type="spellStart"/>
      <w:r>
        <w:rPr>
          <w:rFonts w:eastAsia="Times New Roman"/>
          <w:szCs w:val="24"/>
          <w:lang w:eastAsia="en-GB"/>
        </w:rPr>
        <w:t>lovnika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Narodne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skupštine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zaključio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da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podnese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Narodnoj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skupštini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sledeći</w:t>
      </w:r>
      <w:proofErr w:type="spellEnd"/>
    </w:p>
    <w:p w:rsidR="00532284" w:rsidRPr="0066331F" w:rsidRDefault="003D24C3" w:rsidP="00532284">
      <w:pPr>
        <w:spacing w:after="0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I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z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v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e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š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t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a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j</w:t>
      </w:r>
    </w:p>
    <w:p w:rsidR="00532284" w:rsidRPr="0066331F" w:rsidRDefault="00532284" w:rsidP="00532284">
      <w:pPr>
        <w:spacing w:after="0"/>
        <w:jc w:val="both"/>
        <w:rPr>
          <w:rFonts w:eastAsia="Times New Roman"/>
          <w:szCs w:val="24"/>
          <w:lang w:eastAsia="en-GB"/>
        </w:rPr>
      </w:pPr>
    </w:p>
    <w:p w:rsidR="003D40A8" w:rsidRPr="003D40A8" w:rsidRDefault="00363F83" w:rsidP="003D40A8">
      <w:pPr>
        <w:jc w:val="both"/>
        <w:rPr>
          <w:lang w:val="sr-Cyrl-RS"/>
        </w:rPr>
      </w:pPr>
      <w:r>
        <w:rPr>
          <w:rStyle w:val="FontStyle12"/>
          <w:szCs w:val="24"/>
          <w:lang w:val="sr-Cyrl-CS" w:eastAsia="sr-Cyrl-CS"/>
        </w:rPr>
        <w:t xml:space="preserve">      </w:t>
      </w:r>
      <w:r w:rsidR="00373179">
        <w:rPr>
          <w:rStyle w:val="FontStyle12"/>
          <w:szCs w:val="24"/>
          <w:lang w:val="sr-Cyrl-CS" w:eastAsia="sr-Cyrl-CS"/>
        </w:rPr>
        <w:tab/>
      </w:r>
      <w:r w:rsidR="003D24C3">
        <w:rPr>
          <w:lang w:val="sr-Cyrl-CS"/>
        </w:rPr>
        <w:t>Odbor</w:t>
      </w:r>
      <w:r w:rsidR="003D40A8" w:rsidRPr="00913CF6">
        <w:rPr>
          <w:lang w:val="sr-Cyrl-CS"/>
        </w:rPr>
        <w:t xml:space="preserve"> </w:t>
      </w:r>
      <w:r w:rsidR="003D24C3">
        <w:rPr>
          <w:lang w:val="sr-Cyrl-CS"/>
        </w:rPr>
        <w:t>je</w:t>
      </w:r>
      <w:r w:rsidR="003D40A8" w:rsidRPr="00913CF6">
        <w:rPr>
          <w:lang w:val="sr-Cyrl-CS"/>
        </w:rPr>
        <w:t xml:space="preserve">, </w:t>
      </w:r>
      <w:r w:rsidR="003D24C3">
        <w:rPr>
          <w:lang w:val="sr-Cyrl-CS"/>
        </w:rPr>
        <w:t>u</w:t>
      </w:r>
      <w:r w:rsidR="003D40A8" w:rsidRPr="00913CF6">
        <w:rPr>
          <w:lang w:val="sr-Cyrl-CS"/>
        </w:rPr>
        <w:t xml:space="preserve"> </w:t>
      </w:r>
      <w:r w:rsidR="003D24C3">
        <w:rPr>
          <w:lang w:val="sr-Cyrl-CS"/>
        </w:rPr>
        <w:t>skladu</w:t>
      </w:r>
      <w:r w:rsidR="003D40A8" w:rsidRPr="00913CF6">
        <w:rPr>
          <w:lang w:val="sr-Cyrl-CS"/>
        </w:rPr>
        <w:t xml:space="preserve"> </w:t>
      </w:r>
      <w:r w:rsidR="003D24C3">
        <w:rPr>
          <w:lang w:val="sr-Cyrl-CS"/>
        </w:rPr>
        <w:t>sa</w:t>
      </w:r>
      <w:r w:rsidR="003D40A8" w:rsidRPr="00913CF6">
        <w:rPr>
          <w:lang w:val="sr-Cyrl-CS"/>
        </w:rPr>
        <w:t xml:space="preserve"> </w:t>
      </w:r>
      <w:r w:rsidR="003D24C3">
        <w:rPr>
          <w:lang w:val="sr-Cyrl-CS"/>
        </w:rPr>
        <w:t>članom</w:t>
      </w:r>
      <w:r w:rsidR="003D40A8" w:rsidRPr="00913CF6">
        <w:rPr>
          <w:lang w:val="sr-Cyrl-CS"/>
        </w:rPr>
        <w:t xml:space="preserve"> 155. </w:t>
      </w:r>
      <w:r w:rsidR="003D24C3">
        <w:rPr>
          <w:lang w:val="sr-Cyrl-CS"/>
        </w:rPr>
        <w:t>stav</w:t>
      </w:r>
      <w:r w:rsidR="003D40A8" w:rsidRPr="00913CF6">
        <w:rPr>
          <w:lang w:val="sr-Cyrl-CS"/>
        </w:rPr>
        <w:t xml:space="preserve"> 2. </w:t>
      </w:r>
      <w:r w:rsidR="003D24C3">
        <w:rPr>
          <w:lang w:val="sr-Cyrl-CS"/>
        </w:rPr>
        <w:t>Poslovnika</w:t>
      </w:r>
      <w:r w:rsidR="003D40A8" w:rsidRPr="00913CF6">
        <w:rPr>
          <w:lang w:val="sr-Cyrl-CS"/>
        </w:rPr>
        <w:t xml:space="preserve"> </w:t>
      </w:r>
      <w:r w:rsidR="003D24C3">
        <w:rPr>
          <w:lang w:val="sr-Cyrl-CS"/>
        </w:rPr>
        <w:t>Narodne</w:t>
      </w:r>
      <w:r w:rsidR="003D40A8" w:rsidRPr="00913CF6">
        <w:rPr>
          <w:lang w:val="sr-Cyrl-CS"/>
        </w:rPr>
        <w:t xml:space="preserve"> </w:t>
      </w:r>
      <w:r w:rsidR="003D24C3">
        <w:rPr>
          <w:lang w:val="sr-Cyrl-CS"/>
        </w:rPr>
        <w:t>skupštine</w:t>
      </w:r>
      <w:r w:rsidR="003D40A8" w:rsidRPr="00913CF6">
        <w:rPr>
          <w:lang w:val="sr-Cyrl-CS"/>
        </w:rPr>
        <w:t xml:space="preserve">, </w:t>
      </w:r>
      <w:r w:rsidR="003D24C3">
        <w:rPr>
          <w:lang w:val="sr-Cyrl-CS"/>
        </w:rPr>
        <w:t>odlučio</w:t>
      </w:r>
      <w:r w:rsidR="003D40A8" w:rsidRPr="00913CF6">
        <w:rPr>
          <w:lang w:val="sr-Cyrl-CS"/>
        </w:rPr>
        <w:t xml:space="preserve"> </w:t>
      </w:r>
      <w:r w:rsidR="003D24C3">
        <w:rPr>
          <w:lang w:val="sr-Cyrl-CS"/>
        </w:rPr>
        <w:t>da</w:t>
      </w:r>
      <w:r w:rsidR="003D40A8" w:rsidRPr="00913CF6">
        <w:rPr>
          <w:lang w:val="sr-Cyrl-CS"/>
        </w:rPr>
        <w:t xml:space="preserve"> </w:t>
      </w:r>
      <w:r w:rsidR="003D24C3">
        <w:rPr>
          <w:lang w:val="sr-Cyrl-CS"/>
        </w:rPr>
        <w:t>predloži</w:t>
      </w:r>
      <w:r w:rsidR="003D40A8">
        <w:rPr>
          <w:lang w:val="sr-Cyrl-CS"/>
        </w:rPr>
        <w:t xml:space="preserve"> </w:t>
      </w:r>
      <w:r w:rsidR="003D24C3">
        <w:rPr>
          <w:lang w:val="sr-Cyrl-CS"/>
        </w:rPr>
        <w:t>Narodnoj</w:t>
      </w:r>
      <w:r w:rsidR="003D40A8">
        <w:rPr>
          <w:lang w:val="sr-Cyrl-CS"/>
        </w:rPr>
        <w:t xml:space="preserve"> </w:t>
      </w:r>
      <w:r w:rsidR="003D24C3">
        <w:rPr>
          <w:lang w:val="sr-Cyrl-CS"/>
        </w:rPr>
        <w:t>skupštini</w:t>
      </w:r>
      <w:r w:rsidR="003D40A8">
        <w:rPr>
          <w:lang w:val="sr-Cyrl-CS"/>
        </w:rPr>
        <w:t xml:space="preserve"> </w:t>
      </w:r>
      <w:r w:rsidR="003D24C3">
        <w:rPr>
          <w:lang w:val="sr-Cyrl-CS"/>
        </w:rPr>
        <w:t>da</w:t>
      </w:r>
      <w:r w:rsidR="003D40A8">
        <w:rPr>
          <w:lang w:val="sr-Cyrl-CS"/>
        </w:rPr>
        <w:t xml:space="preserve"> </w:t>
      </w:r>
      <w:r w:rsidR="003D24C3">
        <w:rPr>
          <w:lang w:val="sr-Cyrl-CS"/>
        </w:rPr>
        <w:t>prihvati</w:t>
      </w:r>
      <w:r w:rsidR="003D40A8">
        <w:rPr>
          <w:lang w:val="sr-Cyrl-CS"/>
        </w:rPr>
        <w:t xml:space="preserve"> </w:t>
      </w:r>
      <w:r w:rsidR="003D24C3">
        <w:rPr>
          <w:lang w:val="sr-Cyrl-RS"/>
        </w:rPr>
        <w:t>Predlog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zakona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o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izmenama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i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dopunama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Zakona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o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podsticajima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u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poljoprivredi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i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ruralnom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razvoju</w:t>
      </w:r>
      <w:r w:rsidR="003D40A8">
        <w:rPr>
          <w:lang w:val="sr-Cyrl-RS"/>
        </w:rPr>
        <w:t xml:space="preserve">, </w:t>
      </w:r>
      <w:r w:rsidR="003D24C3">
        <w:rPr>
          <w:lang w:val="sr-Cyrl-RS"/>
        </w:rPr>
        <w:t>u</w:t>
      </w:r>
      <w:r w:rsidR="003D40A8">
        <w:rPr>
          <w:lang w:val="sr-Cyrl-RS"/>
        </w:rPr>
        <w:t xml:space="preserve"> </w:t>
      </w:r>
      <w:r w:rsidR="003D24C3">
        <w:rPr>
          <w:lang w:val="sr-Cyrl-RS"/>
        </w:rPr>
        <w:t>načelu</w:t>
      </w:r>
      <w:r w:rsidR="003D40A8">
        <w:rPr>
          <w:lang w:val="sr-Cyrl-RS"/>
        </w:rPr>
        <w:t>.</w:t>
      </w:r>
    </w:p>
    <w:p w:rsidR="00530F76" w:rsidRPr="00DB78E0" w:rsidRDefault="003D40A8" w:rsidP="001E4D44">
      <w:pPr>
        <w:jc w:val="both"/>
      </w:pPr>
      <w:r w:rsidRPr="00913CF6">
        <w:rPr>
          <w:lang w:val="sr-Cyrl-CS"/>
        </w:rPr>
        <w:tab/>
      </w:r>
      <w:r w:rsidR="003D24C3">
        <w:rPr>
          <w:lang w:val="sr-Cyrl-CS"/>
        </w:rPr>
        <w:t>Za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izvestioca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Odbora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na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sednici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Narodne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skupštine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određen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je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Marijan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Rističević</w:t>
      </w:r>
      <w:r w:rsidRPr="00913CF6">
        <w:rPr>
          <w:lang w:val="sr-Cyrl-CS"/>
        </w:rPr>
        <w:t xml:space="preserve">, </w:t>
      </w:r>
      <w:r w:rsidR="003D24C3">
        <w:rPr>
          <w:lang w:val="sr-Cyrl-CS"/>
        </w:rPr>
        <w:t>predsednik</w:t>
      </w:r>
      <w:r w:rsidRPr="00913CF6">
        <w:rPr>
          <w:lang w:val="sr-Cyrl-CS"/>
        </w:rPr>
        <w:t xml:space="preserve"> </w:t>
      </w:r>
      <w:r w:rsidR="003D24C3">
        <w:rPr>
          <w:lang w:val="sr-Cyrl-CS"/>
        </w:rPr>
        <w:t>Odbora</w:t>
      </w:r>
      <w:r w:rsidRPr="00913CF6">
        <w:rPr>
          <w:lang w:val="sr-Cyrl-CS"/>
        </w:rPr>
        <w:t>.</w:t>
      </w:r>
    </w:p>
    <w:p w:rsidR="00EB2F0F" w:rsidRPr="00363F83" w:rsidRDefault="003D24C3" w:rsidP="00B46D3B">
      <w:pPr>
        <w:spacing w:after="0" w:line="240" w:lineRule="auto"/>
        <w:ind w:firstLine="720"/>
        <w:jc w:val="both"/>
        <w:rPr>
          <w:szCs w:val="24"/>
          <w:lang w:val="sr-Cyrl-RS"/>
        </w:rPr>
      </w:pPr>
      <w:proofErr w:type="spellStart"/>
      <w:r>
        <w:rPr>
          <w:szCs w:val="24"/>
        </w:rPr>
        <w:t>Pošto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drugih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pitanja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predloga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nije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 w:rsidR="00EB2F0F" w:rsidRPr="00352FF8">
        <w:rPr>
          <w:szCs w:val="24"/>
        </w:rPr>
        <w:t xml:space="preserve">, </w:t>
      </w:r>
      <w:proofErr w:type="spellStart"/>
      <w:r>
        <w:rPr>
          <w:szCs w:val="24"/>
        </w:rPr>
        <w:t>sednica</w:t>
      </w:r>
      <w:proofErr w:type="spellEnd"/>
      <w:r w:rsidR="00EB2F0F" w:rsidRPr="00352FF8">
        <w:rPr>
          <w:szCs w:val="24"/>
        </w:rPr>
        <w:t xml:space="preserve"> </w:t>
      </w:r>
      <w:r>
        <w:rPr>
          <w:szCs w:val="24"/>
        </w:rPr>
        <w:t>je</w:t>
      </w:r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zaključena</w:t>
      </w:r>
      <w:proofErr w:type="spellEnd"/>
      <w:r w:rsidR="00EB2F0F" w:rsidRPr="00352FF8">
        <w:rPr>
          <w:szCs w:val="24"/>
        </w:rPr>
        <w:t xml:space="preserve"> </w:t>
      </w:r>
      <w:r>
        <w:rPr>
          <w:szCs w:val="24"/>
        </w:rPr>
        <w:t>u</w:t>
      </w:r>
      <w:r w:rsidR="00AD5121">
        <w:rPr>
          <w:szCs w:val="24"/>
        </w:rPr>
        <w:t xml:space="preserve"> 1</w:t>
      </w:r>
      <w:r w:rsidR="003B113D">
        <w:rPr>
          <w:szCs w:val="24"/>
          <w:lang w:val="sr-Cyrl-RS"/>
        </w:rPr>
        <w:t>1</w:t>
      </w:r>
      <w:proofErr w:type="gramStart"/>
      <w:r w:rsidR="00AD5121">
        <w:rPr>
          <w:szCs w:val="24"/>
        </w:rPr>
        <w:t>,</w:t>
      </w:r>
      <w:r w:rsidR="003B113D">
        <w:rPr>
          <w:szCs w:val="24"/>
          <w:lang w:val="sr-Cyrl-RS"/>
        </w:rPr>
        <w:t>55</w:t>
      </w:r>
      <w:proofErr w:type="gramEnd"/>
      <w:r w:rsidR="00EB2F0F" w:rsidRPr="00352FF8">
        <w:rPr>
          <w:szCs w:val="24"/>
          <w:vertAlign w:val="subscript"/>
          <w:lang w:val="sr-Cyrl-RS"/>
        </w:rPr>
        <w:t xml:space="preserve">    </w:t>
      </w:r>
      <w:proofErr w:type="spellStart"/>
      <w:r>
        <w:rPr>
          <w:szCs w:val="24"/>
        </w:rPr>
        <w:t>časova</w:t>
      </w:r>
      <w:proofErr w:type="spellEnd"/>
      <w:r w:rsidR="00EB2F0F" w:rsidRPr="00352FF8">
        <w:rPr>
          <w:szCs w:val="24"/>
        </w:rPr>
        <w:t>.</w:t>
      </w:r>
    </w:p>
    <w:p w:rsidR="00027D07" w:rsidRDefault="00027D07" w:rsidP="00B46D3B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254616" w:rsidRDefault="003D24C3" w:rsidP="00254616">
      <w:pPr>
        <w:tabs>
          <w:tab w:val="left" w:pos="1418"/>
        </w:tabs>
        <w:spacing w:after="0" w:line="240" w:lineRule="auto"/>
        <w:ind w:firstLine="720"/>
        <w:jc w:val="both"/>
        <w:rPr>
          <w:szCs w:val="24"/>
          <w:lang w:val="sr-Cyrl-RS"/>
        </w:rPr>
      </w:pPr>
      <w:proofErr w:type="spellStart"/>
      <w:r>
        <w:rPr>
          <w:szCs w:val="24"/>
        </w:rPr>
        <w:t>Sastavni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deo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ovog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zapisnika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čini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obrađeni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tonski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snimak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sednice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Odbora</w:t>
      </w:r>
      <w:proofErr w:type="spellEnd"/>
      <w:r w:rsidR="0025461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video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zapis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nalazi</w:t>
      </w:r>
      <w:r w:rsidR="00254616">
        <w:rPr>
          <w:szCs w:val="24"/>
          <w:lang w:val="sr-Cyrl-RS"/>
        </w:rPr>
        <w:t xml:space="preserve"> </w:t>
      </w:r>
      <w:proofErr w:type="gramStart"/>
      <w:r>
        <w:rPr>
          <w:szCs w:val="24"/>
          <w:lang w:val="sr-Cyrl-RS"/>
        </w:rPr>
        <w:t>na</w:t>
      </w:r>
      <w:proofErr w:type="gramEnd"/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internet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stranici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54616">
        <w:rPr>
          <w:szCs w:val="24"/>
          <w:lang w:val="sr-Cyrl-RS"/>
        </w:rPr>
        <w:t>.</w:t>
      </w:r>
    </w:p>
    <w:p w:rsidR="00254616" w:rsidRPr="00C15FF8" w:rsidRDefault="00254616" w:rsidP="00254616">
      <w:pPr>
        <w:jc w:val="both"/>
        <w:rPr>
          <w:szCs w:val="24"/>
        </w:rPr>
      </w:pPr>
    </w:p>
    <w:p w:rsidR="00EB2F0F" w:rsidRDefault="00EB2F0F" w:rsidP="00352FF8">
      <w:pPr>
        <w:jc w:val="both"/>
        <w:rPr>
          <w:szCs w:val="24"/>
          <w:lang w:val="sr-Cyrl-CS"/>
        </w:rPr>
      </w:pPr>
    </w:p>
    <w:p w:rsidR="00801695" w:rsidRPr="00352FF8" w:rsidRDefault="00801695" w:rsidP="00352FF8">
      <w:pPr>
        <w:jc w:val="both"/>
        <w:rPr>
          <w:szCs w:val="24"/>
          <w:lang w:val="sr-Cyrl-CS"/>
        </w:rPr>
      </w:pPr>
    </w:p>
    <w:p w:rsidR="006028AF" w:rsidRDefault="00EB2F0F" w:rsidP="00352FF8">
      <w:pPr>
        <w:jc w:val="both"/>
        <w:rPr>
          <w:szCs w:val="24"/>
        </w:rPr>
      </w:pPr>
      <w:r w:rsidRPr="00352FF8">
        <w:rPr>
          <w:szCs w:val="24"/>
          <w:lang w:val="sr-Cyrl-CS"/>
        </w:rPr>
        <w:t xml:space="preserve">   </w:t>
      </w:r>
      <w:r w:rsidR="003D24C3">
        <w:rPr>
          <w:szCs w:val="24"/>
          <w:lang w:val="sr-Cyrl-CS"/>
        </w:rPr>
        <w:t>SEKRETAR</w:t>
      </w:r>
      <w:r w:rsidRPr="00352FF8">
        <w:rPr>
          <w:szCs w:val="24"/>
        </w:rPr>
        <w:t xml:space="preserve"> </w:t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  <w:t xml:space="preserve">                           </w:t>
      </w:r>
      <w:r w:rsidR="00352FF8">
        <w:rPr>
          <w:szCs w:val="24"/>
          <w:lang w:val="sr-Cyrl-CS"/>
        </w:rPr>
        <w:t xml:space="preserve">  </w:t>
      </w:r>
      <w:r w:rsidR="003D24C3">
        <w:rPr>
          <w:szCs w:val="24"/>
          <w:lang w:val="sr-Cyrl-CS"/>
        </w:rPr>
        <w:t>PREDSEDNIK</w:t>
      </w:r>
      <w:r w:rsidRPr="00352FF8">
        <w:rPr>
          <w:szCs w:val="24"/>
          <w:lang w:val="sr-Cyrl-CS"/>
        </w:rPr>
        <w:t xml:space="preserve">      </w:t>
      </w:r>
    </w:p>
    <w:p w:rsidR="007C20B0" w:rsidRPr="00352FF8" w:rsidRDefault="003D24C3" w:rsidP="00352FF8">
      <w:pPr>
        <w:jc w:val="both"/>
        <w:rPr>
          <w:szCs w:val="24"/>
          <w:lang w:val="sr-Cyrl-RS"/>
        </w:rPr>
      </w:pPr>
      <w:r>
        <w:rPr>
          <w:szCs w:val="24"/>
          <w:lang w:val="sr-Cyrl-CS"/>
        </w:rPr>
        <w:t>Branka</w:t>
      </w:r>
      <w:r w:rsidR="00EB2F0F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Zlatović</w:t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  <w:t xml:space="preserve">    </w:t>
      </w:r>
      <w:r w:rsidR="00EB2F0F" w:rsidRPr="00352FF8">
        <w:rPr>
          <w:szCs w:val="24"/>
        </w:rPr>
        <w:t xml:space="preserve">           </w:t>
      </w:r>
      <w:r w:rsidR="00EB2F0F" w:rsidRPr="00352FF8">
        <w:rPr>
          <w:szCs w:val="24"/>
          <w:lang w:val="sr-Cyrl-RS"/>
        </w:rPr>
        <w:t xml:space="preserve">          </w:t>
      </w:r>
      <w:r>
        <w:rPr>
          <w:szCs w:val="24"/>
          <w:lang w:val="sr-Cyrl-CS"/>
        </w:rPr>
        <w:t>Marijan</w:t>
      </w:r>
      <w:r w:rsidR="00EB2F0F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Rističević</w:t>
      </w:r>
      <w:bookmarkEnd w:id="0"/>
    </w:p>
    <w:sectPr w:rsidR="007C20B0" w:rsidRPr="00352FF8" w:rsidSect="004F1BF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7599B"/>
    <w:multiLevelType w:val="hybridMultilevel"/>
    <w:tmpl w:val="F56C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B4"/>
    <w:rsid w:val="00027D07"/>
    <w:rsid w:val="00073424"/>
    <w:rsid w:val="000C08C8"/>
    <w:rsid w:val="000C35AE"/>
    <w:rsid w:val="000F0AF4"/>
    <w:rsid w:val="00117A22"/>
    <w:rsid w:val="001C427D"/>
    <w:rsid w:val="001D6571"/>
    <w:rsid w:val="001E4D44"/>
    <w:rsid w:val="001E7B97"/>
    <w:rsid w:val="00201261"/>
    <w:rsid w:val="002141EE"/>
    <w:rsid w:val="00235BC2"/>
    <w:rsid w:val="00254616"/>
    <w:rsid w:val="00275E24"/>
    <w:rsid w:val="002A734C"/>
    <w:rsid w:val="002B1CE5"/>
    <w:rsid w:val="003047A7"/>
    <w:rsid w:val="00352FF8"/>
    <w:rsid w:val="00363F83"/>
    <w:rsid w:val="00373179"/>
    <w:rsid w:val="00375D62"/>
    <w:rsid w:val="00376A35"/>
    <w:rsid w:val="003B113D"/>
    <w:rsid w:val="003C1B16"/>
    <w:rsid w:val="003C2061"/>
    <w:rsid w:val="003D053D"/>
    <w:rsid w:val="003D24C3"/>
    <w:rsid w:val="003D40A8"/>
    <w:rsid w:val="003E386A"/>
    <w:rsid w:val="003E3BCC"/>
    <w:rsid w:val="00424F75"/>
    <w:rsid w:val="00487247"/>
    <w:rsid w:val="00491DD9"/>
    <w:rsid w:val="004927C3"/>
    <w:rsid w:val="00492C18"/>
    <w:rsid w:val="004A6CDD"/>
    <w:rsid w:val="004D58B1"/>
    <w:rsid w:val="004E540F"/>
    <w:rsid w:val="004F1BF1"/>
    <w:rsid w:val="00520183"/>
    <w:rsid w:val="00522498"/>
    <w:rsid w:val="00530F76"/>
    <w:rsid w:val="00532284"/>
    <w:rsid w:val="00553B50"/>
    <w:rsid w:val="00591817"/>
    <w:rsid w:val="005962DB"/>
    <w:rsid w:val="005A5E63"/>
    <w:rsid w:val="005B0C10"/>
    <w:rsid w:val="005C711A"/>
    <w:rsid w:val="006028AF"/>
    <w:rsid w:val="00611D91"/>
    <w:rsid w:val="0062406E"/>
    <w:rsid w:val="00664BA9"/>
    <w:rsid w:val="00736AE1"/>
    <w:rsid w:val="00754888"/>
    <w:rsid w:val="00796170"/>
    <w:rsid w:val="007B2141"/>
    <w:rsid w:val="007C20B0"/>
    <w:rsid w:val="007C76FE"/>
    <w:rsid w:val="007C7FB9"/>
    <w:rsid w:val="007F259E"/>
    <w:rsid w:val="00801695"/>
    <w:rsid w:val="00802E8C"/>
    <w:rsid w:val="00821FFA"/>
    <w:rsid w:val="00832DB6"/>
    <w:rsid w:val="00861980"/>
    <w:rsid w:val="008621C0"/>
    <w:rsid w:val="008D7D1F"/>
    <w:rsid w:val="00901E87"/>
    <w:rsid w:val="00911025"/>
    <w:rsid w:val="0093422D"/>
    <w:rsid w:val="00940ADD"/>
    <w:rsid w:val="00967128"/>
    <w:rsid w:val="009D114F"/>
    <w:rsid w:val="009E08C9"/>
    <w:rsid w:val="00A31FE9"/>
    <w:rsid w:val="00A323B4"/>
    <w:rsid w:val="00A67430"/>
    <w:rsid w:val="00AD5121"/>
    <w:rsid w:val="00AF616A"/>
    <w:rsid w:val="00B46D3B"/>
    <w:rsid w:val="00B64C53"/>
    <w:rsid w:val="00B727B3"/>
    <w:rsid w:val="00B82FCB"/>
    <w:rsid w:val="00BC0950"/>
    <w:rsid w:val="00BE6A44"/>
    <w:rsid w:val="00C03DC9"/>
    <w:rsid w:val="00C1124D"/>
    <w:rsid w:val="00C1739F"/>
    <w:rsid w:val="00C255B9"/>
    <w:rsid w:val="00C30057"/>
    <w:rsid w:val="00C457B4"/>
    <w:rsid w:val="00C61D64"/>
    <w:rsid w:val="00CB2EEE"/>
    <w:rsid w:val="00D14EDE"/>
    <w:rsid w:val="00D15CA3"/>
    <w:rsid w:val="00D6506C"/>
    <w:rsid w:val="00D94EDC"/>
    <w:rsid w:val="00DB348A"/>
    <w:rsid w:val="00DB78E0"/>
    <w:rsid w:val="00E26ECE"/>
    <w:rsid w:val="00E435D4"/>
    <w:rsid w:val="00E65363"/>
    <w:rsid w:val="00E93385"/>
    <w:rsid w:val="00E941DA"/>
    <w:rsid w:val="00EB2F0F"/>
    <w:rsid w:val="00EC1C00"/>
    <w:rsid w:val="00EC5488"/>
    <w:rsid w:val="00EC64DA"/>
    <w:rsid w:val="00ED63E1"/>
    <w:rsid w:val="00ED7CB6"/>
    <w:rsid w:val="00F16126"/>
    <w:rsid w:val="00F20C53"/>
    <w:rsid w:val="00F271EA"/>
    <w:rsid w:val="00F37034"/>
    <w:rsid w:val="00F46B1C"/>
    <w:rsid w:val="00F556AB"/>
    <w:rsid w:val="00FA6793"/>
    <w:rsid w:val="00FB17B2"/>
    <w:rsid w:val="00F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2023-01-12T11:58:00Z</cp:lastPrinted>
  <dcterms:created xsi:type="dcterms:W3CDTF">2023-06-15T08:14:00Z</dcterms:created>
  <dcterms:modified xsi:type="dcterms:W3CDTF">2023-06-15T08:14:00Z</dcterms:modified>
</cp:coreProperties>
</file>